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BD543A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BD543A" w:rsidRPr="007B4A98" w:rsidRDefault="00BD543A" w:rsidP="008C482F">
            <w:pPr>
              <w:pStyle w:val="Encabezad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s-AR" w:eastAsia="es-AR"/>
              </w:rPr>
              <w:drawing>
                <wp:inline distT="0" distB="0" distL="0" distR="0" wp14:anchorId="690D92C5" wp14:editId="48C47E89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BD543A" w:rsidRPr="007B4A98" w:rsidRDefault="00BD543A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BD543A" w:rsidRPr="007B4A98" w:rsidRDefault="00221114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Código:R-27-G</w:t>
            </w:r>
          </w:p>
          <w:p w:rsidR="00BD543A" w:rsidRPr="007B4A98" w:rsidRDefault="00BD543A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>
              <w:rPr>
                <w:rFonts w:ascii="Arial" w:hAnsi="Arial" w:cs="Arial"/>
                <w:b/>
                <w:bCs/>
              </w:rPr>
              <w:t>21-04-2014</w:t>
            </w:r>
          </w:p>
          <w:p w:rsidR="00BD543A" w:rsidRPr="007B4A98" w:rsidRDefault="00BD543A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BD543A" w:rsidRPr="007B4A98" w:rsidRDefault="00BD543A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BD543A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D543A" w:rsidRPr="007B4A98" w:rsidRDefault="00BD543A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BD543A" w:rsidRPr="007B4A98" w:rsidRDefault="00BD543A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BD543A" w:rsidRDefault="00BD543A" w:rsidP="008C482F">
            <w:pPr>
              <w:pStyle w:val="Encabezado"/>
            </w:pPr>
          </w:p>
        </w:tc>
      </w:tr>
    </w:tbl>
    <w:p w:rsidR="00BD543A" w:rsidRDefault="00BD543A" w:rsidP="00BD543A">
      <w:pPr>
        <w:jc w:val="both"/>
      </w:pPr>
    </w:p>
    <w:p w:rsidR="00BD543A" w:rsidRDefault="00BD543A" w:rsidP="00BD543A">
      <w:pPr>
        <w:jc w:val="both"/>
      </w:pPr>
    </w:p>
    <w:p w:rsidR="00B8115A" w:rsidRDefault="00B8115A" w:rsidP="00B8115A">
      <w:pPr>
        <w:spacing w:after="0"/>
      </w:pPr>
    </w:p>
    <w:p w:rsidR="00221114" w:rsidRDefault="00D55787" w:rsidP="00221114">
      <w:pPr>
        <w:spacing w:after="0"/>
        <w:jc w:val="center"/>
      </w:pPr>
      <w:r>
        <w:t>Ponedoras Max</w:t>
      </w:r>
    </w:p>
    <w:p w:rsidR="00221114" w:rsidRDefault="00221114" w:rsidP="00221114">
      <w:pPr>
        <w:spacing w:after="0"/>
      </w:pPr>
    </w:p>
    <w:p w:rsidR="00221114" w:rsidRDefault="00221114" w:rsidP="00221114">
      <w:pPr>
        <w:spacing w:after="0"/>
      </w:pPr>
      <w:r>
        <w:t>Descripción:</w:t>
      </w:r>
    </w:p>
    <w:p w:rsidR="00221114" w:rsidRDefault="00221114" w:rsidP="00221114">
      <w:pPr>
        <w:spacing w:after="0"/>
      </w:pPr>
    </w:p>
    <w:p w:rsidR="00221114" w:rsidRDefault="00221114" w:rsidP="00221114">
      <w:pPr>
        <w:spacing w:after="0"/>
        <w:rPr>
          <w:rFonts w:cs="Tahoma"/>
          <w:lang w:val="es-ES"/>
        </w:rPr>
      </w:pPr>
      <w:r>
        <w:rPr>
          <w:rFonts w:cs="Tahoma"/>
          <w:lang w:val="es-ES"/>
        </w:rPr>
        <w:t>Para ser suministrado a gallinas ponedoras durante la primera fase del ciclo de postura desde las 17 semanas de vida hasta las 44 semanas.</w:t>
      </w:r>
    </w:p>
    <w:p w:rsidR="00221114" w:rsidRDefault="00221114" w:rsidP="00221114">
      <w:pPr>
        <w:spacing w:after="0"/>
        <w:rPr>
          <w:rFonts w:cs="Tahoma"/>
          <w:lang w:val="es-ES"/>
        </w:rPr>
      </w:pPr>
      <w:r>
        <w:rPr>
          <w:rFonts w:cs="Tahoma"/>
          <w:lang w:val="es-ES"/>
        </w:rPr>
        <w:t>Provee un alto porcentaje de postura con una óptima conversión de alimento en huevos.</w:t>
      </w:r>
    </w:p>
    <w:p w:rsidR="00221114" w:rsidRDefault="00221114" w:rsidP="00221114">
      <w:pPr>
        <w:spacing w:after="0"/>
        <w:rPr>
          <w:rFonts w:cs="Tahoma"/>
          <w:lang w:val="es-ES"/>
        </w:rPr>
      </w:pPr>
      <w:r>
        <w:rPr>
          <w:rFonts w:cs="Tahoma"/>
          <w:lang w:val="es-ES"/>
        </w:rPr>
        <w:t>Enriquecido con altos niveles de vitaminas y minerales como el Calcio y Fósforo para obtener huevos de alta calidad con buena conformación de cáscara.</w:t>
      </w:r>
    </w:p>
    <w:p w:rsidR="00221114" w:rsidRDefault="00221114" w:rsidP="00221114">
      <w:pPr>
        <w:spacing w:after="0"/>
        <w:rPr>
          <w:lang w:val="es-ES"/>
        </w:rPr>
      </w:pPr>
      <w:r>
        <w:rPr>
          <w:rFonts w:cs="Tahoma"/>
          <w:lang w:val="es-ES"/>
        </w:rPr>
        <w:t>Se recomienda suministrarlo a discreción.</w:t>
      </w:r>
    </w:p>
    <w:p w:rsidR="00221114" w:rsidRPr="00402618" w:rsidRDefault="00221114" w:rsidP="00221114">
      <w:pPr>
        <w:spacing w:after="0"/>
        <w:rPr>
          <w:lang w:val="es-ES"/>
        </w:rPr>
      </w:pPr>
    </w:p>
    <w:p w:rsidR="00221114" w:rsidRDefault="00221114" w:rsidP="00221114">
      <w:pPr>
        <w:spacing w:after="0"/>
      </w:pPr>
      <w:r>
        <w:t>Perfil Nutricional:</w:t>
      </w:r>
    </w:p>
    <w:p w:rsidR="00221114" w:rsidRDefault="00221114" w:rsidP="00221114">
      <w:pPr>
        <w:spacing w:after="0"/>
      </w:pPr>
      <w:r>
        <w:t>Proteína mínimo: 17%</w:t>
      </w:r>
    </w:p>
    <w:p w:rsidR="00221114" w:rsidRDefault="00221114" w:rsidP="00221114">
      <w:pPr>
        <w:spacing w:after="0"/>
      </w:pPr>
      <w:r>
        <w:t xml:space="preserve">Energía </w:t>
      </w:r>
      <w:proofErr w:type="spellStart"/>
      <w:r>
        <w:t>Metabolizable</w:t>
      </w:r>
      <w:proofErr w:type="spellEnd"/>
      <w:r>
        <w:t xml:space="preserve"> mínima: 2800 Kcal/Kg</w:t>
      </w:r>
    </w:p>
    <w:p w:rsidR="00221114" w:rsidRDefault="00221114" w:rsidP="00221114">
      <w:pPr>
        <w:spacing w:after="0"/>
      </w:pPr>
      <w:r>
        <w:t>Lisina Digestible mínimo: 0.81%</w:t>
      </w:r>
    </w:p>
    <w:p w:rsidR="00221114" w:rsidRDefault="00221114" w:rsidP="00221114">
      <w:pPr>
        <w:spacing w:after="0"/>
      </w:pPr>
      <w:r>
        <w:t>Metionina + Cistina Digestible mínimo: 0.72%</w:t>
      </w:r>
    </w:p>
    <w:p w:rsidR="00221114" w:rsidRDefault="00221114" w:rsidP="00221114">
      <w:pPr>
        <w:spacing w:after="0"/>
      </w:pPr>
      <w:proofErr w:type="spellStart"/>
      <w:r>
        <w:t>Triptofano</w:t>
      </w:r>
      <w:proofErr w:type="spellEnd"/>
      <w:r>
        <w:t xml:space="preserve"> Digestible mínimo: 0.18%</w:t>
      </w:r>
    </w:p>
    <w:p w:rsidR="00221114" w:rsidRDefault="00221114" w:rsidP="00221114">
      <w:pPr>
        <w:spacing w:after="0"/>
      </w:pPr>
      <w:proofErr w:type="spellStart"/>
      <w:r>
        <w:t>Treonina</w:t>
      </w:r>
      <w:proofErr w:type="spellEnd"/>
      <w:r>
        <w:t xml:space="preserve"> Digestible mínimo: 0.56%</w:t>
      </w:r>
    </w:p>
    <w:p w:rsidR="00221114" w:rsidRDefault="00221114" w:rsidP="00221114">
      <w:pPr>
        <w:spacing w:after="0"/>
      </w:pPr>
      <w:r>
        <w:t xml:space="preserve">Arginina Digestible mínimo: 1.05% </w:t>
      </w:r>
    </w:p>
    <w:p w:rsidR="00221114" w:rsidRDefault="00221114" w:rsidP="00221114">
      <w:pPr>
        <w:spacing w:after="0"/>
      </w:pPr>
      <w:r>
        <w:t>Calcio mínimo: 3.6%</w:t>
      </w:r>
    </w:p>
    <w:p w:rsidR="00221114" w:rsidRDefault="00221114" w:rsidP="00221114">
      <w:pPr>
        <w:spacing w:after="0"/>
      </w:pPr>
      <w:r>
        <w:t>Fósforo Disponible mínimo: 0.45%</w:t>
      </w:r>
    </w:p>
    <w:p w:rsidR="00221114" w:rsidRDefault="00221114" w:rsidP="00221114">
      <w:pPr>
        <w:spacing w:after="0"/>
      </w:pPr>
      <w:r>
        <w:t>Sodio mínimo: 0.17%</w:t>
      </w:r>
    </w:p>
    <w:p w:rsidR="00221114" w:rsidRDefault="00221114" w:rsidP="00221114">
      <w:pPr>
        <w:spacing w:after="0"/>
      </w:pPr>
      <w:r>
        <w:t>Fibra bruta máximo: 4%</w:t>
      </w:r>
    </w:p>
    <w:p w:rsidR="00221114" w:rsidRDefault="00221114" w:rsidP="00221114">
      <w:pPr>
        <w:spacing w:after="0"/>
      </w:pPr>
      <w:r>
        <w:t>Grasa mínimo: 5%</w:t>
      </w:r>
    </w:p>
    <w:p w:rsidR="00221114" w:rsidRDefault="00221114" w:rsidP="00221114">
      <w:pPr>
        <w:spacing w:after="0"/>
      </w:pPr>
      <w:r>
        <w:t>Cenizas máximo: 13%</w:t>
      </w:r>
    </w:p>
    <w:p w:rsidR="0045533B" w:rsidRDefault="0045533B" w:rsidP="00221114">
      <w:pPr>
        <w:spacing w:after="0"/>
      </w:pPr>
    </w:p>
    <w:p w:rsidR="00221114" w:rsidRPr="0045533B" w:rsidRDefault="00221114" w:rsidP="00221114">
      <w:pPr>
        <w:spacing w:after="0"/>
      </w:pPr>
      <w:r>
        <w:t>Maíz – Expeler de Soja – Sal Entrefina – Conchilla – Soja Desactivada – Núcleo Vitamínico y Mineral</w:t>
      </w:r>
    </w:p>
    <w:sectPr w:rsidR="00221114" w:rsidRPr="0045533B" w:rsidSect="00237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E5" w:rsidRDefault="007565E5" w:rsidP="007565E5">
      <w:pPr>
        <w:spacing w:after="0" w:line="240" w:lineRule="auto"/>
      </w:pPr>
      <w:r>
        <w:separator/>
      </w:r>
    </w:p>
  </w:endnote>
  <w:endnote w:type="continuationSeparator" w:id="0">
    <w:p w:rsidR="007565E5" w:rsidRDefault="007565E5" w:rsidP="0075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E5" w:rsidRDefault="007565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E5" w:rsidRDefault="007565E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E5" w:rsidRDefault="007565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E5" w:rsidRDefault="007565E5" w:rsidP="007565E5">
      <w:pPr>
        <w:spacing w:after="0" w:line="240" w:lineRule="auto"/>
      </w:pPr>
      <w:r>
        <w:separator/>
      </w:r>
    </w:p>
  </w:footnote>
  <w:footnote w:type="continuationSeparator" w:id="0">
    <w:p w:rsidR="007565E5" w:rsidRDefault="007565E5" w:rsidP="0075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E5" w:rsidRDefault="007565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963625"/>
      <w:docPartObj>
        <w:docPartGallery w:val="Watermarks"/>
        <w:docPartUnique/>
      </w:docPartObj>
    </w:sdtPr>
    <w:sdtContent>
      <w:p w:rsidR="007565E5" w:rsidRDefault="007565E5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476547" o:spid="_x0000_s2049" type="#_x0000_t136" style="position:absolute;margin-left:0;margin-top:0;width:519.15pt;height:103.8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E5" w:rsidRDefault="007565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3B"/>
    <w:rsid w:val="00221114"/>
    <w:rsid w:val="00237A1E"/>
    <w:rsid w:val="0045533B"/>
    <w:rsid w:val="006845C6"/>
    <w:rsid w:val="007565E5"/>
    <w:rsid w:val="00790B96"/>
    <w:rsid w:val="00A3782F"/>
    <w:rsid w:val="00B63250"/>
    <w:rsid w:val="00B8115A"/>
    <w:rsid w:val="00B8654D"/>
    <w:rsid w:val="00BD543A"/>
    <w:rsid w:val="00D55787"/>
    <w:rsid w:val="00E510AC"/>
    <w:rsid w:val="00F4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1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D54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D54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65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1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D54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D543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565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</cp:lastModifiedBy>
  <cp:revision>4</cp:revision>
  <cp:lastPrinted>2014-05-17T11:38:00Z</cp:lastPrinted>
  <dcterms:created xsi:type="dcterms:W3CDTF">2014-05-19T17:43:00Z</dcterms:created>
  <dcterms:modified xsi:type="dcterms:W3CDTF">2014-08-27T12:41:00Z</dcterms:modified>
</cp:coreProperties>
</file>