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401"/>
        <w:tblW w:w="9786" w:type="dxa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2856"/>
        <w:gridCol w:w="4500"/>
        <w:gridCol w:w="2430"/>
      </w:tblGrid>
      <w:tr w:rsidR="00C17F81" w:rsidTr="008C482F">
        <w:trPr>
          <w:trHeight w:val="562"/>
        </w:trPr>
        <w:tc>
          <w:tcPr>
            <w:tcW w:w="2856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</w:tcPr>
          <w:p w:rsidR="00C17F81" w:rsidRPr="007B4A98" w:rsidRDefault="00C17F81" w:rsidP="008C482F">
            <w:pPr>
              <w:pStyle w:val="Encabezado"/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es-AR"/>
              </w:rPr>
              <w:drawing>
                <wp:inline distT="0" distB="0" distL="0" distR="0" wp14:anchorId="42CE89BF" wp14:editId="088745A6">
                  <wp:extent cx="1591310" cy="1080770"/>
                  <wp:effectExtent l="0" t="0" r="8890" b="5080"/>
                  <wp:docPr id="2" name="Imagen 2" descr="logo_tina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tina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310" cy="1080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REGISTRO</w:t>
            </w:r>
          </w:p>
        </w:tc>
        <w:tc>
          <w:tcPr>
            <w:tcW w:w="2430" w:type="dxa"/>
            <w:vMerge w:val="restar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C17F81" w:rsidRPr="007B4A98" w:rsidRDefault="008C2E73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Código:R-27-A</w:t>
            </w:r>
            <w:r w:rsidR="00C0445C">
              <w:rPr>
                <w:rFonts w:ascii="Arial" w:hAnsi="Arial" w:cs="Arial"/>
                <w:b/>
                <w:bCs/>
              </w:rPr>
              <w:t>Q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 xml:space="preserve">Fecha : </w:t>
            </w:r>
            <w:r w:rsidR="00345562">
              <w:rPr>
                <w:rFonts w:ascii="Arial" w:hAnsi="Arial" w:cs="Arial"/>
                <w:b/>
                <w:bCs/>
              </w:rPr>
              <w:t>22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345562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/>
                <w:b/>
                <w:bCs/>
              </w:rPr>
              <w:t>-2014</w:t>
            </w:r>
          </w:p>
          <w:p w:rsidR="00C17F81" w:rsidRPr="007B4A98" w:rsidRDefault="00C17F81" w:rsidP="008C482F">
            <w:pPr>
              <w:pStyle w:val="Encabez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7B4A98">
              <w:rPr>
                <w:rFonts w:ascii="Arial" w:hAnsi="Arial" w:cs="Arial"/>
                <w:b/>
                <w:bCs/>
              </w:rPr>
              <w:t>Revisión:0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C17F81" w:rsidRPr="007B4A98" w:rsidRDefault="00C17F81" w:rsidP="008C482F">
            <w:pPr>
              <w:rPr>
                <w:rFonts w:cs="Arial"/>
                <w:b/>
                <w:bCs/>
              </w:rPr>
            </w:pPr>
            <w:r w:rsidRPr="007B4A98">
              <w:rPr>
                <w:rFonts w:cs="Arial"/>
                <w:b/>
                <w:bCs/>
              </w:rPr>
              <w:t xml:space="preserve">Página </w:t>
            </w:r>
            <w:r>
              <w:rPr>
                <w:rFonts w:cs="Arial"/>
                <w:b/>
                <w:bCs/>
              </w:rPr>
              <w:t>1</w:t>
            </w:r>
            <w:r w:rsidRPr="007B4A98">
              <w:rPr>
                <w:rFonts w:cs="Arial"/>
                <w:b/>
                <w:bCs/>
              </w:rPr>
              <w:t xml:space="preserve"> de </w:t>
            </w:r>
            <w:r>
              <w:rPr>
                <w:rFonts w:cs="Arial"/>
                <w:b/>
                <w:bCs/>
              </w:rPr>
              <w:t>1</w:t>
            </w:r>
          </w:p>
        </w:tc>
      </w:tr>
      <w:tr w:rsidR="00C17F81" w:rsidTr="008C482F">
        <w:trPr>
          <w:trHeight w:val="999"/>
        </w:trPr>
        <w:tc>
          <w:tcPr>
            <w:tcW w:w="2856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Pr="007B4A98" w:rsidRDefault="00C17F81" w:rsidP="008C482F">
            <w:pPr>
              <w:pStyle w:val="Encabezado"/>
              <w:rPr>
                <w:b/>
                <w:bCs/>
              </w:rPr>
            </w:pPr>
          </w:p>
        </w:tc>
        <w:tc>
          <w:tcPr>
            <w:tcW w:w="4500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C17F81" w:rsidRPr="007B4A98" w:rsidRDefault="00C17F81" w:rsidP="008C482F">
            <w:pPr>
              <w:pStyle w:val="Encabezad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Hoja Técnica – Composición Alimentos</w:t>
            </w:r>
          </w:p>
        </w:tc>
        <w:tc>
          <w:tcPr>
            <w:tcW w:w="2430" w:type="dxa"/>
            <w:vMerge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</w:tcPr>
          <w:p w:rsidR="00C17F81" w:rsidRDefault="00C17F81" w:rsidP="008C482F">
            <w:pPr>
              <w:pStyle w:val="Encabezado"/>
            </w:pPr>
          </w:p>
        </w:tc>
      </w:tr>
    </w:tbl>
    <w:p w:rsidR="00C17F81" w:rsidRDefault="00C17F81" w:rsidP="00C17F81">
      <w:pPr>
        <w:jc w:val="both"/>
      </w:pPr>
    </w:p>
    <w:p w:rsidR="00113B03" w:rsidRDefault="00113B03" w:rsidP="00113B03">
      <w:pPr>
        <w:spacing w:after="0" w:line="240" w:lineRule="auto"/>
      </w:pPr>
    </w:p>
    <w:p w:rsidR="00113B03" w:rsidRDefault="00113B03" w:rsidP="00113B03">
      <w:pPr>
        <w:spacing w:after="0" w:line="240" w:lineRule="auto"/>
      </w:pPr>
    </w:p>
    <w:p w:rsidR="006A0804" w:rsidRDefault="00F547D6" w:rsidP="00113B03">
      <w:pPr>
        <w:spacing w:after="0" w:line="240" w:lineRule="auto"/>
        <w:jc w:val="center"/>
      </w:pPr>
      <w:r>
        <w:t>Ovinos</w:t>
      </w:r>
      <w:r w:rsidR="00C0445C">
        <w:t xml:space="preserve"> Autoconsumo</w:t>
      </w:r>
      <w:r>
        <w:t xml:space="preserve"> Max</w:t>
      </w:r>
    </w:p>
    <w:p w:rsidR="00345562" w:rsidRDefault="00345562" w:rsidP="003455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E7B" w:rsidRDefault="007E5E7B" w:rsidP="00345562">
      <w:pPr>
        <w:spacing w:after="0" w:line="240" w:lineRule="auto"/>
      </w:pPr>
      <w:r>
        <w:t>Maíz</w:t>
      </w:r>
    </w:p>
    <w:p w:rsidR="007E5E7B" w:rsidRDefault="007E5E7B" w:rsidP="00345562">
      <w:pPr>
        <w:spacing w:after="0" w:line="240" w:lineRule="auto"/>
      </w:pPr>
      <w:r>
        <w:t>Cebada</w:t>
      </w:r>
    </w:p>
    <w:p w:rsidR="00F547D6" w:rsidRDefault="00F547D6" w:rsidP="00345562">
      <w:pPr>
        <w:spacing w:after="0" w:line="240" w:lineRule="auto"/>
      </w:pPr>
      <w:r>
        <w:t>Sorgo</w:t>
      </w:r>
    </w:p>
    <w:p w:rsidR="00A638C8" w:rsidRDefault="00345562" w:rsidP="00345562">
      <w:pPr>
        <w:spacing w:after="0" w:line="240" w:lineRule="auto"/>
      </w:pPr>
      <w:r w:rsidRPr="00345562">
        <w:t>Pellet Afrechillo</w:t>
      </w:r>
    </w:p>
    <w:p w:rsidR="003B073C" w:rsidRDefault="00C0445C" w:rsidP="00345562">
      <w:pPr>
        <w:spacing w:after="0" w:line="240" w:lineRule="auto"/>
      </w:pPr>
      <w:r>
        <w:t>Pellet de Girasol</w:t>
      </w:r>
    </w:p>
    <w:p w:rsidR="008C2E73" w:rsidRDefault="00A638C8" w:rsidP="00345562">
      <w:pPr>
        <w:spacing w:after="0" w:line="240" w:lineRule="auto"/>
      </w:pPr>
      <w:r>
        <w:t>Expeler de Soja</w:t>
      </w:r>
      <w:r w:rsidR="00345562" w:rsidRPr="00345562">
        <w:t xml:space="preserve">    </w:t>
      </w:r>
    </w:p>
    <w:p w:rsidR="00E04806" w:rsidRDefault="00A638C8" w:rsidP="00345562">
      <w:pPr>
        <w:spacing w:after="0" w:line="240" w:lineRule="auto"/>
      </w:pPr>
      <w:r>
        <w:t xml:space="preserve">Sal </w:t>
      </w:r>
    </w:p>
    <w:p w:rsidR="00A638C8" w:rsidRDefault="00C0445C" w:rsidP="00345562">
      <w:pPr>
        <w:spacing w:after="0" w:line="240" w:lineRule="auto"/>
      </w:pPr>
      <w:r>
        <w:t>Urea</w:t>
      </w:r>
    </w:p>
    <w:p w:rsidR="00A638C8" w:rsidRDefault="00A638C8" w:rsidP="00345562">
      <w:pPr>
        <w:spacing w:after="0" w:line="240" w:lineRule="auto"/>
      </w:pPr>
      <w:r>
        <w:t>Carbonato de Calcio</w:t>
      </w:r>
    </w:p>
    <w:p w:rsidR="007E5E7B" w:rsidRDefault="007E5E7B" w:rsidP="00345562">
      <w:pPr>
        <w:spacing w:after="0" w:line="240" w:lineRule="auto"/>
      </w:pPr>
      <w:r>
        <w:t>Núcleo Vitamínico y Mineral</w:t>
      </w:r>
    </w:p>
    <w:p w:rsidR="00C0445C" w:rsidRDefault="00C0445C" w:rsidP="00345562">
      <w:pPr>
        <w:spacing w:after="0" w:line="240" w:lineRule="auto"/>
      </w:pPr>
    </w:p>
    <w:p w:rsidR="00345562" w:rsidRDefault="00E24F69" w:rsidP="00345562">
      <w:pPr>
        <w:spacing w:after="0" w:line="240" w:lineRule="auto"/>
      </w:pPr>
      <w:r>
        <w:t>Perfil nutricional:</w:t>
      </w:r>
    </w:p>
    <w:p w:rsidR="00E24F69" w:rsidRDefault="00E24F69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2E0744" w:rsidTr="002E0744">
        <w:tc>
          <w:tcPr>
            <w:tcW w:w="4322" w:type="dxa"/>
          </w:tcPr>
          <w:p w:rsidR="002E0744" w:rsidRDefault="001E337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Lisina 0,5%</w:t>
            </w:r>
          </w:p>
        </w:tc>
        <w:tc>
          <w:tcPr>
            <w:tcW w:w="4322" w:type="dxa"/>
          </w:tcPr>
          <w:p w:rsidR="002E0744" w:rsidRDefault="001E337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Metionina 0,3%</w:t>
            </w:r>
          </w:p>
        </w:tc>
      </w:tr>
      <w:tr w:rsidR="002E0744" w:rsidTr="002E0744">
        <w:tc>
          <w:tcPr>
            <w:tcW w:w="4322" w:type="dxa"/>
          </w:tcPr>
          <w:p w:rsidR="002E0744" w:rsidRDefault="001E337B" w:rsidP="009F77B0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Calcio 0,9%</w:t>
            </w:r>
          </w:p>
        </w:tc>
        <w:tc>
          <w:tcPr>
            <w:tcW w:w="4322" w:type="dxa"/>
          </w:tcPr>
          <w:p w:rsidR="002E0744" w:rsidRDefault="001E337B" w:rsidP="00E145E8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Fosforo 0,5%</w:t>
            </w:r>
          </w:p>
        </w:tc>
      </w:tr>
      <w:tr w:rsidR="007E5E7B" w:rsidTr="007E5E7B"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Sodio 6,4%</w:t>
            </w:r>
          </w:p>
        </w:tc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Manganeso 66,5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Zinc 76,8 mg/kg</w:t>
            </w:r>
          </w:p>
        </w:tc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Hierro 128,1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Cobre 12,7 mg/kg</w:t>
            </w:r>
          </w:p>
        </w:tc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Yodo 0,5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Selenio 0,3 mg/kg</w:t>
            </w:r>
          </w:p>
        </w:tc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Cobalto 0,6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1E337B" w:rsidP="007E5E7B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A 3909,7 mg/kg</w:t>
            </w:r>
          </w:p>
        </w:tc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D 781,9 mg/kg</w:t>
            </w:r>
          </w:p>
        </w:tc>
      </w:tr>
      <w:tr w:rsidR="007E5E7B" w:rsidTr="007E5E7B"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Vitamina E 17,4 mg/kg</w:t>
            </w:r>
          </w:p>
        </w:tc>
        <w:tc>
          <w:tcPr>
            <w:tcW w:w="4322" w:type="dxa"/>
          </w:tcPr>
          <w:p w:rsidR="007E5E7B" w:rsidRDefault="001E337B" w:rsidP="00A865DC">
            <w:pPr>
              <w:autoSpaceDE w:val="0"/>
              <w:autoSpaceDN w:val="0"/>
              <w:adjustRightInd w:val="0"/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Monensina 32,6 mg/kg</w:t>
            </w:r>
          </w:p>
        </w:tc>
      </w:tr>
    </w:tbl>
    <w:p w:rsidR="002E0744" w:rsidRDefault="002E074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</w:p>
    <w:p w:rsidR="00E24F69" w:rsidRDefault="001E337B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Proteína  13,6%</w:t>
      </w:r>
    </w:p>
    <w:p w:rsidR="00E24F69" w:rsidRDefault="00F547D6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E</w:t>
      </w:r>
      <w:r w:rsidR="001E337B">
        <w:rPr>
          <w:rFonts w:ascii="Calibri" w:hAnsi="Calibri" w:cs="Times New Roman"/>
        </w:rPr>
        <w:t>M</w:t>
      </w:r>
      <w:r>
        <w:rPr>
          <w:rFonts w:ascii="Calibri" w:hAnsi="Calibri" w:cs="Times New Roman"/>
        </w:rPr>
        <w:t xml:space="preserve"> </w:t>
      </w:r>
      <w:r w:rsidR="001E337B">
        <w:rPr>
          <w:rFonts w:ascii="Calibri" w:hAnsi="Calibri" w:cs="Times New Roman"/>
        </w:rPr>
        <w:t>2,3</w:t>
      </w:r>
      <w:r w:rsidR="00E24F69">
        <w:rPr>
          <w:rFonts w:ascii="Calibri" w:hAnsi="Calibri" w:cs="Times New Roman"/>
        </w:rPr>
        <w:t xml:space="preserve"> </w:t>
      </w:r>
      <w:proofErr w:type="spellStart"/>
      <w:r w:rsidR="00E24F69">
        <w:rPr>
          <w:rFonts w:ascii="Calibri" w:hAnsi="Calibri" w:cs="Times New Roman"/>
        </w:rPr>
        <w:t>Mcal</w:t>
      </w:r>
      <w:proofErr w:type="spellEnd"/>
      <w:r w:rsidR="00E24F69">
        <w:rPr>
          <w:rFonts w:ascii="Calibri" w:hAnsi="Calibri" w:cs="Times New Roman"/>
        </w:rPr>
        <w:t>/kg</w:t>
      </w:r>
    </w:p>
    <w:p w:rsidR="000A5684" w:rsidRDefault="000A5684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FND </w:t>
      </w:r>
      <w:r w:rsidR="001E337B">
        <w:rPr>
          <w:rFonts w:ascii="Calibri" w:hAnsi="Calibri" w:cs="Times New Roman"/>
        </w:rPr>
        <w:t>25%</w:t>
      </w:r>
    </w:p>
    <w:p w:rsidR="00A638C8" w:rsidRDefault="00F547D6" w:rsidP="00E145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FB </w:t>
      </w:r>
      <w:r w:rsidR="001E337B">
        <w:rPr>
          <w:rFonts w:ascii="Calibri" w:hAnsi="Calibri" w:cs="Times New Roman"/>
        </w:rPr>
        <w:t>4,3%</w:t>
      </w:r>
    </w:p>
    <w:p w:rsidR="001E337B" w:rsidRDefault="001E337B" w:rsidP="001E3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</w:p>
    <w:p w:rsidR="00C0445C" w:rsidRPr="00C0445C" w:rsidRDefault="00C0445C" w:rsidP="001E3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  <w:r w:rsidRPr="00C0445C">
        <w:rPr>
          <w:rFonts w:ascii="Calibri" w:hAnsi="Calibri" w:cs="Arial"/>
          <w:b/>
          <w:bCs/>
        </w:rPr>
        <w:t>Indicaciones de Uso:</w:t>
      </w:r>
    </w:p>
    <w:p w:rsidR="00C0445C" w:rsidRPr="00C0445C" w:rsidRDefault="00C0445C" w:rsidP="001E3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  <w:r w:rsidRPr="00C0445C">
        <w:rPr>
          <w:rFonts w:ascii="Calibri" w:hAnsi="Calibri" w:cs="Arial"/>
          <w:b/>
          <w:bCs/>
        </w:rPr>
        <w:t>Borregas recría y engorde: Los animales deberán disponer de agua baja en sodio en cantidad no</w:t>
      </w:r>
      <w:r w:rsidR="001E337B">
        <w:rPr>
          <w:rFonts w:ascii="Calibri" w:hAnsi="Calibri" w:cs="Arial"/>
          <w:b/>
          <w:bCs/>
        </w:rPr>
        <w:t xml:space="preserve"> l</w:t>
      </w:r>
      <w:r w:rsidRPr="00C0445C">
        <w:rPr>
          <w:rFonts w:ascii="Calibri" w:hAnsi="Calibri" w:cs="Arial"/>
          <w:b/>
          <w:bCs/>
        </w:rPr>
        <w:t>imitante durante todo el día.</w:t>
      </w:r>
    </w:p>
    <w:p w:rsidR="00C0445C" w:rsidRPr="00C0445C" w:rsidRDefault="00C0445C" w:rsidP="001E3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</w:rPr>
      </w:pPr>
      <w:r w:rsidRPr="00C0445C">
        <w:rPr>
          <w:rFonts w:ascii="Calibri" w:hAnsi="Calibri" w:cs="Arial"/>
          <w:b/>
          <w:bCs/>
        </w:rPr>
        <w:t>El alimento balanceado deberá ofrecerse a comedero lleno. El consumo de alimento se auto limitará</w:t>
      </w:r>
      <w:r w:rsidR="001E337B">
        <w:rPr>
          <w:rFonts w:ascii="Calibri" w:hAnsi="Calibri" w:cs="Arial"/>
          <w:b/>
          <w:bCs/>
        </w:rPr>
        <w:t xml:space="preserve"> e</w:t>
      </w:r>
      <w:r w:rsidR="001E337B" w:rsidRPr="00C0445C">
        <w:rPr>
          <w:rFonts w:ascii="Calibri" w:hAnsi="Calibri" w:cs="Arial"/>
          <w:b/>
          <w:bCs/>
        </w:rPr>
        <w:t>n</w:t>
      </w:r>
      <w:r w:rsidRPr="00C0445C">
        <w:rPr>
          <w:rFonts w:ascii="Calibri" w:hAnsi="Calibri" w:cs="Arial"/>
          <w:b/>
          <w:bCs/>
        </w:rPr>
        <w:t xml:space="preserve"> una cantidad equivalente al 1,6% del peso vivo. En condiciones de corral </w:t>
      </w:r>
      <w:r w:rsidR="00113B03" w:rsidRPr="00C0445C">
        <w:rPr>
          <w:rFonts w:ascii="Calibri" w:hAnsi="Calibri" w:cs="Arial"/>
          <w:b/>
          <w:bCs/>
        </w:rPr>
        <w:t>deberán</w:t>
      </w:r>
      <w:r w:rsidRPr="00C0445C">
        <w:rPr>
          <w:rFonts w:ascii="Calibri" w:hAnsi="Calibri" w:cs="Arial"/>
          <w:b/>
          <w:bCs/>
        </w:rPr>
        <w:t xml:space="preserve"> disponer de</w:t>
      </w:r>
      <w:r w:rsidR="001E337B">
        <w:rPr>
          <w:rFonts w:ascii="Calibri" w:hAnsi="Calibri" w:cs="Arial"/>
          <w:b/>
          <w:bCs/>
        </w:rPr>
        <w:t xml:space="preserve"> f</w:t>
      </w:r>
      <w:r w:rsidR="001E337B" w:rsidRPr="00C0445C">
        <w:rPr>
          <w:rFonts w:ascii="Calibri" w:hAnsi="Calibri" w:cs="Arial"/>
          <w:b/>
          <w:bCs/>
        </w:rPr>
        <w:t>orraje</w:t>
      </w:r>
      <w:r w:rsidRPr="00C0445C">
        <w:rPr>
          <w:rFonts w:ascii="Calibri" w:hAnsi="Calibri" w:cs="Arial"/>
          <w:b/>
          <w:bCs/>
        </w:rPr>
        <w:t xml:space="preserve"> (heno) en cantidad no limitada.</w:t>
      </w:r>
    </w:p>
    <w:p w:rsidR="006C1C01" w:rsidRPr="00C0445C" w:rsidRDefault="00C0445C" w:rsidP="001E3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  <w:r w:rsidRPr="00C0445C">
        <w:rPr>
          <w:rFonts w:ascii="Calibri" w:hAnsi="Calibri" w:cs="Arial"/>
          <w:b/>
          <w:bCs/>
        </w:rPr>
        <w:t xml:space="preserve">El periodo de </w:t>
      </w:r>
      <w:r w:rsidR="001E337B" w:rsidRPr="00C0445C">
        <w:rPr>
          <w:rFonts w:ascii="Calibri" w:hAnsi="Calibri" w:cs="Arial"/>
          <w:b/>
          <w:bCs/>
        </w:rPr>
        <w:t>alimentación</w:t>
      </w:r>
      <w:r w:rsidRPr="00C0445C">
        <w:rPr>
          <w:rFonts w:ascii="Calibri" w:hAnsi="Calibri" w:cs="Arial"/>
          <w:b/>
          <w:bCs/>
        </w:rPr>
        <w:t xml:space="preserve"> no </w:t>
      </w:r>
      <w:r w:rsidR="001E337B" w:rsidRPr="00C0445C">
        <w:rPr>
          <w:rFonts w:ascii="Calibri" w:hAnsi="Calibri" w:cs="Arial"/>
          <w:b/>
          <w:bCs/>
        </w:rPr>
        <w:t>deberá</w:t>
      </w:r>
      <w:r w:rsidRPr="00C0445C">
        <w:rPr>
          <w:rFonts w:ascii="Calibri" w:hAnsi="Calibri" w:cs="Arial"/>
          <w:b/>
          <w:bCs/>
        </w:rPr>
        <w:t xml:space="preserve"> superar los 60 </w:t>
      </w:r>
      <w:r w:rsidR="001E337B" w:rsidRPr="00C0445C">
        <w:rPr>
          <w:rFonts w:ascii="Calibri" w:hAnsi="Calibri" w:cs="Arial"/>
          <w:b/>
          <w:bCs/>
        </w:rPr>
        <w:t>días</w:t>
      </w:r>
      <w:r w:rsidRPr="00C0445C">
        <w:rPr>
          <w:rFonts w:ascii="Calibri" w:hAnsi="Calibri" w:cs="Arial"/>
          <w:b/>
          <w:bCs/>
        </w:rPr>
        <w:t>.</w:t>
      </w:r>
    </w:p>
    <w:p w:rsidR="00342B80" w:rsidRPr="00C0445C" w:rsidRDefault="00342B80" w:rsidP="001E337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b/>
        </w:rPr>
      </w:pPr>
    </w:p>
    <w:sectPr w:rsidR="00342B80" w:rsidRPr="00C0445C" w:rsidSect="00693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0FF" w:rsidRDefault="005270FF" w:rsidP="005270FF">
      <w:pPr>
        <w:spacing w:after="0" w:line="240" w:lineRule="auto"/>
      </w:pPr>
      <w:r>
        <w:separator/>
      </w:r>
    </w:p>
  </w:endnote>
  <w:endnote w:type="continuationSeparator" w:id="0">
    <w:p w:rsidR="005270FF" w:rsidRDefault="005270FF" w:rsidP="00527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FF" w:rsidRDefault="005270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FF" w:rsidRDefault="005270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FF" w:rsidRDefault="005270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0FF" w:rsidRDefault="005270FF" w:rsidP="005270FF">
      <w:pPr>
        <w:spacing w:after="0" w:line="240" w:lineRule="auto"/>
      </w:pPr>
      <w:r>
        <w:separator/>
      </w:r>
    </w:p>
  </w:footnote>
  <w:footnote w:type="continuationSeparator" w:id="0">
    <w:p w:rsidR="005270FF" w:rsidRDefault="005270FF" w:rsidP="00527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FF" w:rsidRDefault="005270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4775414"/>
      <w:docPartObj>
        <w:docPartGallery w:val="Watermarks"/>
        <w:docPartUnique/>
      </w:docPartObj>
    </w:sdtPr>
    <w:sdtContent>
      <w:p w:rsidR="005270FF" w:rsidRDefault="005270FF">
        <w:pPr>
          <w:pStyle w:val="Encabezado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814635" o:spid="_x0000_s2049" type="#_x0000_t136" style="position:absolute;margin-left:0;margin-top:0;width:499.5pt;height:99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IA CONTROLAD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0FF" w:rsidRDefault="005270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804"/>
    <w:rsid w:val="000A5684"/>
    <w:rsid w:val="000C06E9"/>
    <w:rsid w:val="00113B03"/>
    <w:rsid w:val="001601FA"/>
    <w:rsid w:val="001E337B"/>
    <w:rsid w:val="00216989"/>
    <w:rsid w:val="00264D53"/>
    <w:rsid w:val="002E0744"/>
    <w:rsid w:val="00342B80"/>
    <w:rsid w:val="00345562"/>
    <w:rsid w:val="00353668"/>
    <w:rsid w:val="003B073C"/>
    <w:rsid w:val="004026D8"/>
    <w:rsid w:val="00435F23"/>
    <w:rsid w:val="00471E4F"/>
    <w:rsid w:val="004840DB"/>
    <w:rsid w:val="004E6C31"/>
    <w:rsid w:val="005270FF"/>
    <w:rsid w:val="00563B09"/>
    <w:rsid w:val="00580E2C"/>
    <w:rsid w:val="005C7D2B"/>
    <w:rsid w:val="005E47FE"/>
    <w:rsid w:val="00627ADB"/>
    <w:rsid w:val="0064098F"/>
    <w:rsid w:val="00683AF7"/>
    <w:rsid w:val="00693CEE"/>
    <w:rsid w:val="006A0804"/>
    <w:rsid w:val="006C1C01"/>
    <w:rsid w:val="007E5E7B"/>
    <w:rsid w:val="007F4782"/>
    <w:rsid w:val="00845721"/>
    <w:rsid w:val="00865C3D"/>
    <w:rsid w:val="008A1562"/>
    <w:rsid w:val="008A6274"/>
    <w:rsid w:val="008C2E73"/>
    <w:rsid w:val="00922D15"/>
    <w:rsid w:val="009F77B0"/>
    <w:rsid w:val="00A13A69"/>
    <w:rsid w:val="00A13C75"/>
    <w:rsid w:val="00A1415B"/>
    <w:rsid w:val="00A23956"/>
    <w:rsid w:val="00A638C8"/>
    <w:rsid w:val="00AF3C18"/>
    <w:rsid w:val="00BB316C"/>
    <w:rsid w:val="00BC4F49"/>
    <w:rsid w:val="00BF3265"/>
    <w:rsid w:val="00C0445C"/>
    <w:rsid w:val="00C17F81"/>
    <w:rsid w:val="00C33442"/>
    <w:rsid w:val="00C85722"/>
    <w:rsid w:val="00C92F27"/>
    <w:rsid w:val="00D559B9"/>
    <w:rsid w:val="00D62C5A"/>
    <w:rsid w:val="00DB0CFF"/>
    <w:rsid w:val="00E04806"/>
    <w:rsid w:val="00E145E8"/>
    <w:rsid w:val="00E24F69"/>
    <w:rsid w:val="00E25F23"/>
    <w:rsid w:val="00E861CF"/>
    <w:rsid w:val="00ED5C26"/>
    <w:rsid w:val="00F547D6"/>
    <w:rsid w:val="00F57D93"/>
    <w:rsid w:val="00F70CAB"/>
    <w:rsid w:val="00F9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7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A0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080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A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C17F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rsid w:val="00C17F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70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164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Miguel Bonnaterre e Hijos S.A.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Damina Frank</dc:creator>
  <cp:lastModifiedBy>Pablo</cp:lastModifiedBy>
  <cp:revision>41</cp:revision>
  <cp:lastPrinted>2014-07-11T12:11:00Z</cp:lastPrinted>
  <dcterms:created xsi:type="dcterms:W3CDTF">2014-05-17T11:36:00Z</dcterms:created>
  <dcterms:modified xsi:type="dcterms:W3CDTF">2014-08-27T12:30:00Z</dcterms:modified>
</cp:coreProperties>
</file>